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222D" w:rsidRDefault="005B0592" w:rsidP="00BC4837">
      <w:pPr>
        <w:shd w:val="clear" w:color="auto" w:fill="FFFFFF"/>
        <w:spacing w:before="245" w:line="30" w:lineRule="atLeast"/>
        <w:jc w:val="center"/>
        <w:rPr>
          <w:rFonts w:ascii="Times New Roman" w:hAnsi="Times New Roman"/>
          <w:b/>
          <w:spacing w:val="-5"/>
          <w:lang w:val="ru-RU"/>
        </w:rPr>
      </w:pPr>
      <w:r w:rsidRPr="00105EB9">
        <w:rPr>
          <w:rFonts w:ascii="Times New Roman" w:hAnsi="Times New Roman"/>
          <w:b/>
          <w:spacing w:val="-5"/>
          <w:lang w:val="ru-RU"/>
        </w:rPr>
        <w:t>П</w:t>
      </w:r>
      <w:r w:rsidR="00BC4837" w:rsidRPr="00105EB9">
        <w:rPr>
          <w:rFonts w:ascii="Times New Roman" w:hAnsi="Times New Roman"/>
          <w:b/>
          <w:spacing w:val="-5"/>
          <w:lang w:val="ru-RU"/>
        </w:rPr>
        <w:t xml:space="preserve">еречень документов, прилагаемых к заявке </w:t>
      </w:r>
      <w:r w:rsidR="00AF222D">
        <w:rPr>
          <w:rFonts w:ascii="Times New Roman" w:hAnsi="Times New Roman"/>
          <w:b/>
          <w:spacing w:val="-5"/>
          <w:lang w:val="ru-RU"/>
        </w:rPr>
        <w:t>о подключении</w:t>
      </w:r>
    </w:p>
    <w:p w:rsidR="00BC4837" w:rsidRDefault="006334B5" w:rsidP="00AF222D">
      <w:pPr>
        <w:shd w:val="clear" w:color="auto" w:fill="FFFFFF"/>
        <w:spacing w:line="30" w:lineRule="atLeast"/>
        <w:jc w:val="center"/>
        <w:rPr>
          <w:rFonts w:ascii="Times New Roman" w:hAnsi="Times New Roman"/>
          <w:b/>
          <w:spacing w:val="-5"/>
          <w:lang w:val="ru-RU"/>
        </w:rPr>
      </w:pPr>
      <w:r w:rsidRPr="00105EB9">
        <w:rPr>
          <w:rFonts w:ascii="Times New Roman" w:hAnsi="Times New Roman"/>
          <w:b/>
          <w:spacing w:val="-5"/>
          <w:lang w:val="ru-RU"/>
        </w:rPr>
        <w:t>(технологическом присоединении)</w:t>
      </w:r>
    </w:p>
    <w:p w:rsidR="00105EB9" w:rsidRPr="00105EB9" w:rsidRDefault="00105EB9" w:rsidP="00BC4837">
      <w:pPr>
        <w:shd w:val="clear" w:color="auto" w:fill="FFFFFF"/>
        <w:spacing w:before="245" w:line="30" w:lineRule="atLeast"/>
        <w:jc w:val="center"/>
        <w:rPr>
          <w:rFonts w:ascii="Times New Roman" w:hAnsi="Times New Roman"/>
          <w:b/>
          <w:spacing w:val="-5"/>
          <w:lang w:val="ru-RU"/>
        </w:rPr>
      </w:pPr>
    </w:p>
    <w:p w:rsidR="00BC4837" w:rsidRPr="00105EB9" w:rsidRDefault="00BC4837" w:rsidP="00B1156B">
      <w:pPr>
        <w:pStyle w:val="a3"/>
        <w:numPr>
          <w:ilvl w:val="0"/>
          <w:numId w:val="3"/>
        </w:numPr>
        <w:shd w:val="clear" w:color="auto" w:fill="FFFFFF"/>
        <w:spacing w:before="245" w:line="276" w:lineRule="auto"/>
        <w:ind w:left="284" w:hanging="284"/>
        <w:jc w:val="both"/>
        <w:rPr>
          <w:rFonts w:ascii="Times New Roman" w:hAnsi="Times New Roman"/>
          <w:spacing w:val="-5"/>
          <w:lang w:val="ru-RU"/>
        </w:rPr>
      </w:pPr>
      <w:r w:rsidRPr="00105EB9">
        <w:rPr>
          <w:rFonts w:ascii="Times New Roman" w:hAnsi="Times New Roman"/>
          <w:spacing w:val="-5"/>
          <w:lang w:val="ru-RU"/>
        </w:rPr>
        <w:t>Документы заявителя:</w:t>
      </w:r>
    </w:p>
    <w:p w:rsidR="00BC4837" w:rsidRPr="00105EB9" w:rsidRDefault="00BC4837" w:rsidP="00B1156B">
      <w:pPr>
        <w:numPr>
          <w:ilvl w:val="0"/>
          <w:numId w:val="1"/>
        </w:numPr>
        <w:shd w:val="clear" w:color="auto" w:fill="FFFFFF"/>
        <w:spacing w:line="276" w:lineRule="auto"/>
        <w:ind w:left="284" w:hanging="284"/>
        <w:jc w:val="both"/>
        <w:rPr>
          <w:rFonts w:ascii="Times New Roman" w:hAnsi="Times New Roman"/>
          <w:spacing w:val="-5"/>
          <w:lang w:val="ru-RU"/>
        </w:rPr>
      </w:pPr>
      <w:r w:rsidRPr="00105EB9">
        <w:rPr>
          <w:rFonts w:ascii="Times New Roman" w:hAnsi="Times New Roman"/>
          <w:spacing w:val="-5"/>
          <w:lang w:val="ru-RU"/>
        </w:rPr>
        <w:t xml:space="preserve">копии учредительных и регистрационных документов (устав, свидетельство о </w:t>
      </w:r>
      <w:proofErr w:type="gramStart"/>
      <w:r w:rsidRPr="00105EB9">
        <w:rPr>
          <w:rFonts w:ascii="Times New Roman" w:hAnsi="Times New Roman"/>
          <w:spacing w:val="-5"/>
          <w:lang w:val="ru-RU"/>
        </w:rPr>
        <w:t>государственной  регистрации</w:t>
      </w:r>
      <w:proofErr w:type="gramEnd"/>
      <w:r w:rsidRPr="00105EB9">
        <w:rPr>
          <w:rFonts w:ascii="Times New Roman" w:hAnsi="Times New Roman"/>
          <w:spacing w:val="-5"/>
          <w:lang w:val="ru-RU"/>
        </w:rPr>
        <w:t xml:space="preserve"> юридического лица, свидетельство о постановке на учет в налоговом органе и т.п.;</w:t>
      </w:r>
    </w:p>
    <w:p w:rsidR="00BC4837" w:rsidRPr="00105EB9" w:rsidRDefault="00BC4837" w:rsidP="00B1156B">
      <w:pPr>
        <w:numPr>
          <w:ilvl w:val="0"/>
          <w:numId w:val="1"/>
        </w:numPr>
        <w:shd w:val="clear" w:color="auto" w:fill="FFFFFF"/>
        <w:spacing w:line="276" w:lineRule="auto"/>
        <w:ind w:left="284" w:hanging="284"/>
        <w:jc w:val="both"/>
        <w:rPr>
          <w:rFonts w:ascii="Times New Roman" w:hAnsi="Times New Roman"/>
          <w:spacing w:val="-5"/>
          <w:lang w:val="ru-RU"/>
        </w:rPr>
      </w:pPr>
      <w:r w:rsidRPr="00105EB9">
        <w:rPr>
          <w:rFonts w:ascii="Times New Roman" w:hAnsi="Times New Roman"/>
          <w:spacing w:val="-5"/>
          <w:lang w:val="ru-RU"/>
        </w:rPr>
        <w:t>копия документа, подтверждающего полномочия руководителя юридического лица (приказ, протокол, решение и т.п.);</w:t>
      </w:r>
    </w:p>
    <w:p w:rsidR="00BC4837" w:rsidRPr="00105EB9" w:rsidRDefault="00BC4837" w:rsidP="00B1156B">
      <w:pPr>
        <w:numPr>
          <w:ilvl w:val="0"/>
          <w:numId w:val="1"/>
        </w:numPr>
        <w:shd w:val="clear" w:color="auto" w:fill="FFFFFF"/>
        <w:spacing w:line="276" w:lineRule="auto"/>
        <w:ind w:left="284" w:hanging="284"/>
        <w:jc w:val="both"/>
        <w:rPr>
          <w:rFonts w:ascii="Times New Roman" w:hAnsi="Times New Roman"/>
          <w:spacing w:val="-5"/>
          <w:lang w:val="ru-RU"/>
        </w:rPr>
      </w:pPr>
      <w:r w:rsidRPr="00105EB9">
        <w:rPr>
          <w:rFonts w:ascii="Times New Roman" w:hAnsi="Times New Roman"/>
          <w:spacing w:val="-5"/>
          <w:lang w:val="ru-RU"/>
        </w:rPr>
        <w:t xml:space="preserve">копии документов о составе участников (протокол создания, протокол о принятии в члены, общий список членов и т.п. – </w:t>
      </w:r>
      <w:r w:rsidR="00ED3AA0">
        <w:rPr>
          <w:rFonts w:ascii="Times New Roman" w:hAnsi="Times New Roman"/>
          <w:spacing w:val="-5"/>
          <w:lang w:val="ru-RU"/>
        </w:rPr>
        <w:t>для некоммерческих организаций)</w:t>
      </w:r>
      <w:r w:rsidR="006334B5" w:rsidRPr="00105EB9">
        <w:rPr>
          <w:rFonts w:ascii="Times New Roman" w:hAnsi="Times New Roman"/>
          <w:spacing w:val="-5"/>
          <w:lang w:val="ru-RU"/>
        </w:rPr>
        <w:t>.</w:t>
      </w:r>
    </w:p>
    <w:p w:rsidR="00BC4837" w:rsidRPr="00105EB9" w:rsidRDefault="00BC4837" w:rsidP="00B1156B">
      <w:pPr>
        <w:pStyle w:val="a3"/>
        <w:numPr>
          <w:ilvl w:val="0"/>
          <w:numId w:val="3"/>
        </w:numPr>
        <w:shd w:val="clear" w:color="auto" w:fill="FFFFFF"/>
        <w:spacing w:line="276" w:lineRule="auto"/>
        <w:ind w:left="284" w:hanging="284"/>
        <w:jc w:val="both"/>
        <w:rPr>
          <w:rFonts w:ascii="Times New Roman" w:hAnsi="Times New Roman"/>
          <w:lang w:val="ru-RU"/>
        </w:rPr>
      </w:pPr>
      <w:r w:rsidRPr="00105EB9">
        <w:rPr>
          <w:rFonts w:ascii="Times New Roman" w:hAnsi="Times New Roman"/>
          <w:lang w:val="ru-RU"/>
        </w:rPr>
        <w:t>Копии правоустанавливающих документов на земельный участок (свидетельство, договор аренды с</w:t>
      </w:r>
      <w:r w:rsidR="006334B5" w:rsidRPr="00105EB9">
        <w:rPr>
          <w:rFonts w:ascii="Times New Roman" w:hAnsi="Times New Roman"/>
          <w:lang w:val="ru-RU"/>
        </w:rPr>
        <w:t xml:space="preserve"> </w:t>
      </w:r>
      <w:r w:rsidR="00A7093D">
        <w:rPr>
          <w:rFonts w:ascii="Times New Roman" w:hAnsi="Times New Roman"/>
          <w:lang w:val="ru-RU"/>
        </w:rPr>
        <w:t>согласием собственника и т.п.)</w:t>
      </w:r>
      <w:r w:rsidR="006334B5" w:rsidRPr="00105EB9">
        <w:rPr>
          <w:rFonts w:ascii="Times New Roman" w:hAnsi="Times New Roman"/>
          <w:lang w:val="ru-RU"/>
        </w:rPr>
        <w:t>.</w:t>
      </w:r>
    </w:p>
    <w:p w:rsidR="00BC4837" w:rsidRPr="00105EB9" w:rsidRDefault="00BC4837" w:rsidP="00B1156B">
      <w:pPr>
        <w:pStyle w:val="a3"/>
        <w:numPr>
          <w:ilvl w:val="0"/>
          <w:numId w:val="3"/>
        </w:numPr>
        <w:shd w:val="clear" w:color="auto" w:fill="FFFFFF"/>
        <w:spacing w:line="276" w:lineRule="auto"/>
        <w:ind w:left="284" w:hanging="284"/>
        <w:jc w:val="both"/>
        <w:rPr>
          <w:rFonts w:ascii="Times New Roman" w:hAnsi="Times New Roman"/>
          <w:lang w:val="ru-RU"/>
        </w:rPr>
      </w:pPr>
      <w:r w:rsidRPr="00105EB9">
        <w:rPr>
          <w:rFonts w:ascii="Times New Roman" w:hAnsi="Times New Roman"/>
          <w:lang w:val="ru-RU"/>
        </w:rPr>
        <w:t>Копии правоустанавливающих документов на объект капитальн</w:t>
      </w:r>
      <w:r w:rsidR="006334B5" w:rsidRPr="00105EB9">
        <w:rPr>
          <w:rFonts w:ascii="Times New Roman" w:hAnsi="Times New Roman"/>
          <w:lang w:val="ru-RU"/>
        </w:rPr>
        <w:t>о</w:t>
      </w:r>
      <w:r w:rsidR="00A7093D">
        <w:rPr>
          <w:rFonts w:ascii="Times New Roman" w:hAnsi="Times New Roman"/>
          <w:lang w:val="ru-RU"/>
        </w:rPr>
        <w:t>го строительства (при наличии)</w:t>
      </w:r>
      <w:r w:rsidR="006334B5" w:rsidRPr="00105EB9">
        <w:rPr>
          <w:rFonts w:ascii="Times New Roman" w:hAnsi="Times New Roman"/>
          <w:lang w:val="ru-RU"/>
        </w:rPr>
        <w:t>.</w:t>
      </w:r>
    </w:p>
    <w:p w:rsidR="00BC4837" w:rsidRPr="00105EB9" w:rsidRDefault="00BC4837" w:rsidP="00B1156B">
      <w:pPr>
        <w:pStyle w:val="a3"/>
        <w:numPr>
          <w:ilvl w:val="0"/>
          <w:numId w:val="3"/>
        </w:numPr>
        <w:shd w:val="clear" w:color="auto" w:fill="FFFFFF"/>
        <w:spacing w:line="276" w:lineRule="auto"/>
        <w:ind w:left="284" w:hanging="284"/>
        <w:jc w:val="both"/>
        <w:rPr>
          <w:rFonts w:ascii="Times New Roman" w:hAnsi="Times New Roman"/>
          <w:lang w:val="ru-RU"/>
        </w:rPr>
      </w:pPr>
      <w:r w:rsidRPr="00105EB9">
        <w:rPr>
          <w:rFonts w:ascii="Times New Roman" w:hAnsi="Times New Roman"/>
          <w:lang w:val="ru-RU"/>
        </w:rPr>
        <w:t>Ситуационный план расположения земельного участка с привязкой к территории населенн</w:t>
      </w:r>
      <w:r w:rsidR="00A7093D">
        <w:rPr>
          <w:rFonts w:ascii="Times New Roman" w:hAnsi="Times New Roman"/>
          <w:lang w:val="ru-RU"/>
        </w:rPr>
        <w:t>ого пункта (формат А4)</w:t>
      </w:r>
      <w:r w:rsidR="006334B5" w:rsidRPr="00105EB9">
        <w:rPr>
          <w:rFonts w:ascii="Times New Roman" w:hAnsi="Times New Roman"/>
          <w:lang w:val="ru-RU"/>
        </w:rPr>
        <w:t>.</w:t>
      </w:r>
    </w:p>
    <w:p w:rsidR="00BC4837" w:rsidRPr="00105EB9" w:rsidRDefault="00BC4837" w:rsidP="00B1156B">
      <w:pPr>
        <w:pStyle w:val="a3"/>
        <w:numPr>
          <w:ilvl w:val="0"/>
          <w:numId w:val="3"/>
        </w:numPr>
        <w:shd w:val="clear" w:color="auto" w:fill="FFFFFF"/>
        <w:spacing w:line="276" w:lineRule="auto"/>
        <w:ind w:left="284" w:hanging="284"/>
        <w:jc w:val="both"/>
        <w:rPr>
          <w:rFonts w:ascii="Times New Roman" w:hAnsi="Times New Roman"/>
          <w:lang w:val="ru-RU"/>
        </w:rPr>
      </w:pPr>
      <w:r w:rsidRPr="00105EB9">
        <w:rPr>
          <w:rFonts w:ascii="Times New Roman" w:hAnsi="Times New Roman"/>
          <w:lang w:val="ru-RU"/>
        </w:rPr>
        <w:t>Расчет планируемого максимального часового расхода газа (не требуется в случае планируемого максимального часового расхо</w:t>
      </w:r>
      <w:r w:rsidR="006334B5" w:rsidRPr="00105EB9">
        <w:rPr>
          <w:rFonts w:ascii="Times New Roman" w:hAnsi="Times New Roman"/>
          <w:lang w:val="ru-RU"/>
        </w:rPr>
        <w:t>д</w:t>
      </w:r>
      <w:r w:rsidR="00A7093D">
        <w:rPr>
          <w:rFonts w:ascii="Times New Roman" w:hAnsi="Times New Roman"/>
          <w:lang w:val="ru-RU"/>
        </w:rPr>
        <w:t>а газа не более 5 куб. метров)</w:t>
      </w:r>
      <w:bookmarkStart w:id="0" w:name="_GoBack"/>
      <w:bookmarkEnd w:id="0"/>
      <w:r w:rsidR="006334B5" w:rsidRPr="00105EB9">
        <w:rPr>
          <w:rFonts w:ascii="Times New Roman" w:hAnsi="Times New Roman"/>
          <w:lang w:val="ru-RU"/>
        </w:rPr>
        <w:t>.</w:t>
      </w:r>
    </w:p>
    <w:p w:rsidR="006334B5" w:rsidRPr="00105EB9" w:rsidRDefault="006334B5" w:rsidP="00B1156B">
      <w:pPr>
        <w:pStyle w:val="a3"/>
        <w:numPr>
          <w:ilvl w:val="0"/>
          <w:numId w:val="3"/>
        </w:numPr>
        <w:shd w:val="clear" w:color="auto" w:fill="FFFFFF"/>
        <w:spacing w:before="7" w:line="276" w:lineRule="auto"/>
        <w:ind w:left="284" w:hanging="284"/>
        <w:jc w:val="both"/>
        <w:rPr>
          <w:rFonts w:ascii="Times New Roman" w:hAnsi="Times New Roman"/>
          <w:lang w:val="ru-RU"/>
        </w:rPr>
      </w:pPr>
      <w:r w:rsidRPr="00105EB9">
        <w:rPr>
          <w:rFonts w:ascii="Times New Roman" w:hAnsi="Times New Roman"/>
          <w:lang w:val="ru-RU"/>
        </w:rPr>
        <w:t>Топографическая карта участка в масштабе 1:500 (со всеми наземными и подземными коммуникациями и сооружениями), согласованная с организациями, эксплуатирующими указанные коммуникации и сооружения (не прилагается, если заказчик - физическое лицо, осуществляющее создание (реконструкцию) объекта индивидуального жилищного строительства).</w:t>
      </w:r>
    </w:p>
    <w:p w:rsidR="006334B5" w:rsidRPr="00105EB9" w:rsidRDefault="006334B5" w:rsidP="00B1156B">
      <w:pPr>
        <w:pStyle w:val="a3"/>
        <w:numPr>
          <w:ilvl w:val="0"/>
          <w:numId w:val="3"/>
        </w:numPr>
        <w:shd w:val="clear" w:color="auto" w:fill="FFFFFF"/>
        <w:spacing w:before="7" w:line="276" w:lineRule="auto"/>
        <w:ind w:left="284" w:hanging="284"/>
        <w:jc w:val="both"/>
        <w:rPr>
          <w:rFonts w:ascii="Times New Roman" w:hAnsi="Times New Roman"/>
          <w:lang w:val="ru-RU"/>
        </w:rPr>
      </w:pPr>
      <w:r w:rsidRPr="00105EB9">
        <w:rPr>
          <w:rFonts w:ascii="Times New Roman" w:hAnsi="Times New Roman"/>
          <w:lang w:val="ru-RU"/>
        </w:rPr>
        <w:t>Копии заключени</w:t>
      </w:r>
      <w:r w:rsidR="00871D9D">
        <w:rPr>
          <w:rFonts w:ascii="Times New Roman" w:hAnsi="Times New Roman"/>
          <w:lang w:val="ru-RU"/>
        </w:rPr>
        <w:t>й</w:t>
      </w:r>
      <w:r w:rsidRPr="00105EB9">
        <w:rPr>
          <w:rFonts w:ascii="Times New Roman" w:hAnsi="Times New Roman"/>
          <w:lang w:val="ru-RU"/>
        </w:rPr>
        <w:t xml:space="preserve"> о наличии или об отсутствии технической возможности подключения (технологического присоединения) газотранспортной организации и газораспределительной организации, сеть газораспределения которой технологически связана с сетью газораспределения исполнителя (при наличии такой сети) (для объектов с максимальным часовым расходом газа свыше 300 куб. метров).</w:t>
      </w:r>
    </w:p>
    <w:p w:rsidR="00BC4837" w:rsidRPr="00105EB9" w:rsidRDefault="00BC4837" w:rsidP="00B1156B">
      <w:pPr>
        <w:pStyle w:val="a3"/>
        <w:numPr>
          <w:ilvl w:val="0"/>
          <w:numId w:val="3"/>
        </w:numPr>
        <w:shd w:val="clear" w:color="auto" w:fill="FFFFFF"/>
        <w:spacing w:line="276" w:lineRule="auto"/>
        <w:ind w:left="284" w:hanging="284"/>
        <w:jc w:val="both"/>
        <w:rPr>
          <w:rFonts w:ascii="Times New Roman" w:hAnsi="Times New Roman"/>
          <w:lang w:val="ru-RU"/>
        </w:rPr>
      </w:pPr>
      <w:r w:rsidRPr="00105EB9">
        <w:rPr>
          <w:rFonts w:ascii="Times New Roman" w:hAnsi="Times New Roman"/>
          <w:lang w:val="ru-RU"/>
        </w:rPr>
        <w:t>Доверенность или иные документы, подтверждающие полномочия представителя заявителя (в случае если запрос о предоставлении технических условий подается представителем заявителя).</w:t>
      </w:r>
    </w:p>
    <w:p w:rsidR="006334B5" w:rsidRDefault="006334B5" w:rsidP="006334B5">
      <w:pPr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6334B5" w:rsidSect="00105EB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0538A"/>
    <w:multiLevelType w:val="hybridMultilevel"/>
    <w:tmpl w:val="89A87A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FA4D8B"/>
    <w:multiLevelType w:val="hybridMultilevel"/>
    <w:tmpl w:val="D12C1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396137"/>
    <w:multiLevelType w:val="hybridMultilevel"/>
    <w:tmpl w:val="563494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837"/>
    <w:rsid w:val="00007F57"/>
    <w:rsid w:val="00010040"/>
    <w:rsid w:val="00011D31"/>
    <w:rsid w:val="000259E0"/>
    <w:rsid w:val="00041A3E"/>
    <w:rsid w:val="00055EFC"/>
    <w:rsid w:val="000C5B77"/>
    <w:rsid w:val="000E3ED0"/>
    <w:rsid w:val="000F0ED8"/>
    <w:rsid w:val="000F3E4D"/>
    <w:rsid w:val="00105EB9"/>
    <w:rsid w:val="00146CC3"/>
    <w:rsid w:val="001503EE"/>
    <w:rsid w:val="00180084"/>
    <w:rsid w:val="0019192C"/>
    <w:rsid w:val="001A318F"/>
    <w:rsid w:val="001D7A0D"/>
    <w:rsid w:val="00242E72"/>
    <w:rsid w:val="00267B8A"/>
    <w:rsid w:val="00275A00"/>
    <w:rsid w:val="002C7833"/>
    <w:rsid w:val="002D5E60"/>
    <w:rsid w:val="002E2F4C"/>
    <w:rsid w:val="002F338B"/>
    <w:rsid w:val="002F5994"/>
    <w:rsid w:val="00380242"/>
    <w:rsid w:val="003B0BD4"/>
    <w:rsid w:val="003B28CE"/>
    <w:rsid w:val="003C71F1"/>
    <w:rsid w:val="003D5625"/>
    <w:rsid w:val="003E79B3"/>
    <w:rsid w:val="00450D79"/>
    <w:rsid w:val="00487B1E"/>
    <w:rsid w:val="004C14C6"/>
    <w:rsid w:val="00516A37"/>
    <w:rsid w:val="005757D2"/>
    <w:rsid w:val="005942F7"/>
    <w:rsid w:val="005B0592"/>
    <w:rsid w:val="006277B5"/>
    <w:rsid w:val="0063214F"/>
    <w:rsid w:val="006334B5"/>
    <w:rsid w:val="006343E6"/>
    <w:rsid w:val="00672D54"/>
    <w:rsid w:val="006774A2"/>
    <w:rsid w:val="006824B8"/>
    <w:rsid w:val="006932DB"/>
    <w:rsid w:val="006B700D"/>
    <w:rsid w:val="006E05EB"/>
    <w:rsid w:val="00716D6C"/>
    <w:rsid w:val="00762C37"/>
    <w:rsid w:val="00777669"/>
    <w:rsid w:val="00780C4D"/>
    <w:rsid w:val="007A4BCF"/>
    <w:rsid w:val="007A7901"/>
    <w:rsid w:val="007C4432"/>
    <w:rsid w:val="007E321A"/>
    <w:rsid w:val="00871D9D"/>
    <w:rsid w:val="008751B2"/>
    <w:rsid w:val="00890687"/>
    <w:rsid w:val="00893CF2"/>
    <w:rsid w:val="008A6B40"/>
    <w:rsid w:val="008D1B39"/>
    <w:rsid w:val="008F5397"/>
    <w:rsid w:val="008F6263"/>
    <w:rsid w:val="0097351A"/>
    <w:rsid w:val="009E3ECC"/>
    <w:rsid w:val="00A06167"/>
    <w:rsid w:val="00A25EF4"/>
    <w:rsid w:val="00A7093D"/>
    <w:rsid w:val="00A7628D"/>
    <w:rsid w:val="00A84A1F"/>
    <w:rsid w:val="00A86004"/>
    <w:rsid w:val="00A87175"/>
    <w:rsid w:val="00AF222D"/>
    <w:rsid w:val="00B1156B"/>
    <w:rsid w:val="00B1640B"/>
    <w:rsid w:val="00B43B25"/>
    <w:rsid w:val="00B8307A"/>
    <w:rsid w:val="00B83D39"/>
    <w:rsid w:val="00BA7D56"/>
    <w:rsid w:val="00BC4837"/>
    <w:rsid w:val="00BC6E6C"/>
    <w:rsid w:val="00BD58D7"/>
    <w:rsid w:val="00C30947"/>
    <w:rsid w:val="00C578E5"/>
    <w:rsid w:val="00C60D01"/>
    <w:rsid w:val="00CA649A"/>
    <w:rsid w:val="00D00F96"/>
    <w:rsid w:val="00D06AC9"/>
    <w:rsid w:val="00D608AE"/>
    <w:rsid w:val="00D72B32"/>
    <w:rsid w:val="00D94927"/>
    <w:rsid w:val="00DA150F"/>
    <w:rsid w:val="00DB2ED1"/>
    <w:rsid w:val="00DE546C"/>
    <w:rsid w:val="00DF04B5"/>
    <w:rsid w:val="00DF1CEA"/>
    <w:rsid w:val="00E25537"/>
    <w:rsid w:val="00E475C1"/>
    <w:rsid w:val="00E53BED"/>
    <w:rsid w:val="00E862D0"/>
    <w:rsid w:val="00E94AD5"/>
    <w:rsid w:val="00ED3AA0"/>
    <w:rsid w:val="00EE182E"/>
    <w:rsid w:val="00F1245B"/>
    <w:rsid w:val="00F277DA"/>
    <w:rsid w:val="00F31801"/>
    <w:rsid w:val="00F42439"/>
    <w:rsid w:val="00F71F67"/>
    <w:rsid w:val="00FE4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366937-A536-4EF2-A2E4-49D7D89E4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837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48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093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7093D"/>
    <w:rPr>
      <w:rFonts w:ascii="Segoe UI" w:eastAsia="Times New Roman" w:hAnsi="Segoe UI" w:cs="Segoe UI"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Солинов Олег Владимирович</dc:creator>
  <cp:lastModifiedBy>Степанов Александр Юрьевич</cp:lastModifiedBy>
  <cp:revision>15</cp:revision>
  <cp:lastPrinted>2014-06-17T04:42:00Z</cp:lastPrinted>
  <dcterms:created xsi:type="dcterms:W3CDTF">2014-04-02T07:31:00Z</dcterms:created>
  <dcterms:modified xsi:type="dcterms:W3CDTF">2014-06-17T04:49:00Z</dcterms:modified>
</cp:coreProperties>
</file>